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3C2AA" w14:textId="77777777" w:rsidR="001978D7" w:rsidRDefault="001978D7" w:rsidP="001978D7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spacing w:after="0"/>
        <w:rPr>
          <w:snapToGrid w:val="0"/>
        </w:rPr>
      </w:pPr>
      <w:bookmarkStart w:id="0" w:name="_GoBack"/>
      <w:bookmarkEnd w:id="0"/>
      <w:r>
        <w:rPr>
          <w:snapToGrid w:val="0"/>
        </w:rPr>
        <w:t>Div. 2</w:t>
      </w:r>
      <w:r>
        <w:rPr>
          <w:snapToGrid w:val="0"/>
        </w:rPr>
        <w:tab/>
        <w:t xml:space="preserve"> </w:t>
      </w:r>
      <w:r w:rsidRPr="001978D7">
        <w:t>Helium-Enhanced Semi-Permanent Mold Aluminum Casting</w:t>
      </w:r>
      <w:r w:rsidRPr="001978D7">
        <w:rPr>
          <w:sz w:val="36"/>
          <w:szCs w:val="24"/>
        </w:rPr>
        <w:t xml:space="preserve"> </w:t>
      </w:r>
      <w:r>
        <w:rPr>
          <w:szCs w:val="24"/>
        </w:rPr>
        <w:t>–</w:t>
      </w:r>
      <w:r w:rsidRPr="005667BD">
        <w:rPr>
          <w:szCs w:val="24"/>
        </w:rPr>
        <w:t xml:space="preserve"> </w:t>
      </w:r>
      <w:r>
        <w:rPr>
          <w:szCs w:val="24"/>
        </w:rPr>
        <w:t xml:space="preserve">Dr. Paul Sanders (Michigan Technological University); </w:t>
      </w:r>
      <w:r>
        <w:rPr>
          <w:snapToGrid w:val="0"/>
        </w:rPr>
        <w:t>Agreement 12-13#05; 2-E Committee</w:t>
      </w:r>
    </w:p>
    <w:p w14:paraId="61AFF216" w14:textId="77777777" w:rsidR="007F1ABC" w:rsidRDefault="007F1ABC" w:rsidP="007F1ABC">
      <w:pPr>
        <w:keepNext/>
        <w:spacing w:before="120" w:after="60"/>
        <w:jc w:val="center"/>
        <w:rPr>
          <w:rFonts w:ascii="Times New Roman" w:hAnsi="Times New Roman" w:cs="Times New Roman"/>
          <w:b/>
          <w:bCs/>
          <w:spacing w:val="-3"/>
          <w:szCs w:val="24"/>
        </w:rPr>
      </w:pPr>
    </w:p>
    <w:p w14:paraId="35E71946" w14:textId="77777777" w:rsidR="005F28BC" w:rsidRDefault="005F28BC" w:rsidP="007F1ABC">
      <w:pPr>
        <w:keepNext/>
        <w:spacing w:before="120" w:after="60"/>
        <w:jc w:val="center"/>
        <w:rPr>
          <w:rFonts w:ascii="Times New Roman" w:hAnsi="Times New Roman" w:cs="Times New Roman"/>
          <w:b/>
          <w:bCs/>
          <w:spacing w:val="-3"/>
          <w:szCs w:val="24"/>
        </w:rPr>
      </w:pPr>
    </w:p>
    <w:p w14:paraId="7DC15FC1" w14:textId="77777777" w:rsidR="00552385" w:rsidRPr="001978D7" w:rsidRDefault="00552385" w:rsidP="00552385">
      <w:pPr>
        <w:keepNext/>
        <w:spacing w:before="120" w:after="60"/>
        <w:jc w:val="center"/>
        <w:rPr>
          <w:rFonts w:ascii="Times New Roman" w:hAnsi="Times New Roman" w:cs="Times New Roman"/>
          <w:b/>
          <w:bCs/>
          <w:spacing w:val="-3"/>
          <w:szCs w:val="24"/>
        </w:rPr>
      </w:pPr>
      <w:r>
        <w:rPr>
          <w:rFonts w:ascii="Times New Roman" w:hAnsi="Times New Roman" w:cs="Times New Roman"/>
          <w:b/>
          <w:bCs/>
          <w:spacing w:val="-3"/>
          <w:szCs w:val="24"/>
        </w:rPr>
        <w:t>November</w:t>
      </w:r>
      <w:r w:rsidRPr="001978D7">
        <w:rPr>
          <w:rFonts w:ascii="Times New Roman" w:hAnsi="Times New Roman" w:cs="Times New Roman"/>
          <w:b/>
          <w:bCs/>
          <w:spacing w:val="-3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pacing w:val="-3"/>
          <w:szCs w:val="24"/>
        </w:rPr>
        <w:t>5 (</w:t>
      </w:r>
      <w:r w:rsidRPr="00B51977">
        <w:rPr>
          <w:rFonts w:ascii="Times New Roman" w:hAnsi="Times New Roman" w:cs="Times New Roman"/>
          <w:b/>
          <w:bCs/>
          <w:color w:val="FFFF00"/>
          <w:spacing w:val="-3"/>
          <w:szCs w:val="24"/>
        </w:rPr>
        <w:t>Yellow</w:t>
      </w:r>
      <w:r w:rsidRPr="001978D7">
        <w:rPr>
          <w:rFonts w:ascii="Times New Roman" w:hAnsi="Times New Roman" w:cs="Times New Roman"/>
          <w:b/>
          <w:bCs/>
          <w:spacing w:val="-3"/>
          <w:szCs w:val="24"/>
        </w:rPr>
        <w:t>)</w:t>
      </w:r>
    </w:p>
    <w:p w14:paraId="7E835A55" w14:textId="77777777" w:rsidR="00552385" w:rsidRPr="001978D7" w:rsidRDefault="00552385" w:rsidP="00552385">
      <w:pPr>
        <w:keepNext/>
        <w:rPr>
          <w:rFonts w:ascii="Times New Roman" w:hAnsi="Times New Roman" w:cs="Times New Roman"/>
          <w:b/>
          <w:bCs/>
          <w:i/>
          <w:iCs/>
          <w:spacing w:val="-3"/>
          <w:sz w:val="20"/>
        </w:rPr>
      </w:pPr>
      <w:r w:rsidRPr="001978D7">
        <w:rPr>
          <w:rFonts w:ascii="Times New Roman" w:hAnsi="Times New Roman" w:cs="Times New Roman"/>
          <w:b/>
          <w:bCs/>
          <w:i/>
          <w:iCs/>
          <w:spacing w:val="-3"/>
          <w:sz w:val="20"/>
        </w:rPr>
        <w:t>Accomplishments from last quarter</w:t>
      </w:r>
    </w:p>
    <w:p w14:paraId="102D6C63" w14:textId="77777777" w:rsidR="00552385" w:rsidRDefault="00552385" w:rsidP="00552385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MAGMA analysis completed – shows trend of increasing heat conductivity in</w:t>
      </w:r>
      <w:r w:rsidR="00212E3B"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z w:val="20"/>
        </w:rPr>
        <w:t xml:space="preserve"> core with He injection</w:t>
      </w:r>
    </w:p>
    <w:p w14:paraId="39A3CF08" w14:textId="77777777" w:rsidR="00552385" w:rsidRPr="00143D97" w:rsidRDefault="00212E3B" w:rsidP="00552385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Prepared and p</w:t>
      </w:r>
      <w:r w:rsidR="00552385">
        <w:rPr>
          <w:rFonts w:ascii="Times New Roman" w:hAnsi="Times New Roman" w:cs="Times New Roman"/>
          <w:sz w:val="20"/>
        </w:rPr>
        <w:t xml:space="preserve">resented </w:t>
      </w:r>
      <w:r>
        <w:rPr>
          <w:rFonts w:ascii="Times New Roman" w:hAnsi="Times New Roman" w:cs="Times New Roman"/>
          <w:sz w:val="20"/>
        </w:rPr>
        <w:t xml:space="preserve">a project summary </w:t>
      </w:r>
      <w:r w:rsidR="00552385">
        <w:rPr>
          <w:rFonts w:ascii="Times New Roman" w:hAnsi="Times New Roman" w:cs="Times New Roman"/>
          <w:sz w:val="20"/>
        </w:rPr>
        <w:t>at  “AFS Design and Production of High Quality Aluminum Casting”, Oct 5-7 2015, Nashville, TN</w:t>
      </w:r>
    </w:p>
    <w:p w14:paraId="5C4A412B" w14:textId="77777777" w:rsidR="00552385" w:rsidRDefault="00552385" w:rsidP="00552385">
      <w:pPr>
        <w:keepNext/>
        <w:rPr>
          <w:rFonts w:ascii="Times New Roman" w:hAnsi="Times New Roman" w:cs="Times New Roman"/>
          <w:b/>
          <w:bCs/>
          <w:i/>
          <w:iCs/>
          <w:snapToGrid w:val="0"/>
          <w:sz w:val="20"/>
        </w:rPr>
      </w:pPr>
      <w:r w:rsidRPr="001978D7">
        <w:rPr>
          <w:rFonts w:ascii="Times New Roman" w:hAnsi="Times New Roman" w:cs="Times New Roman"/>
          <w:b/>
          <w:bCs/>
          <w:i/>
          <w:iCs/>
          <w:snapToGrid w:val="0"/>
          <w:sz w:val="20"/>
        </w:rPr>
        <w:t>Plans for current quarter:</w:t>
      </w:r>
    </w:p>
    <w:p w14:paraId="27B2F19A" w14:textId="77777777" w:rsidR="00552385" w:rsidRDefault="00552385" w:rsidP="00552385">
      <w:pPr>
        <w:pStyle w:val="ListParagraph"/>
        <w:keepNext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Write and submit final report</w:t>
      </w:r>
    </w:p>
    <w:p w14:paraId="16EB78C4" w14:textId="77777777" w:rsidR="00552385" w:rsidRPr="001978D7" w:rsidRDefault="00552385" w:rsidP="00552385">
      <w:pPr>
        <w:rPr>
          <w:rFonts w:ascii="Times New Roman" w:hAnsi="Times New Roman" w:cs="Times New Roman"/>
          <w:b/>
          <w:bCs/>
          <w:i/>
          <w:iCs/>
          <w:snapToGrid w:val="0"/>
          <w:sz w:val="20"/>
        </w:rPr>
      </w:pPr>
      <w:r w:rsidRPr="001978D7">
        <w:rPr>
          <w:rFonts w:ascii="Times New Roman" w:hAnsi="Times New Roman" w:cs="Times New Roman"/>
          <w:b/>
          <w:bCs/>
          <w:i/>
          <w:iCs/>
          <w:snapToGrid w:val="0"/>
          <w:sz w:val="20"/>
        </w:rPr>
        <w:t>Programmatic Concerns:</w:t>
      </w:r>
    </w:p>
    <w:p w14:paraId="6284A62E" w14:textId="77777777" w:rsidR="00552385" w:rsidRDefault="00552385" w:rsidP="007F1ABC">
      <w:pPr>
        <w:keepNext/>
        <w:spacing w:before="120" w:after="60"/>
        <w:jc w:val="center"/>
        <w:rPr>
          <w:rFonts w:ascii="Times New Roman" w:hAnsi="Times New Roman" w:cs="Times New Roman"/>
          <w:b/>
          <w:bCs/>
          <w:spacing w:val="-3"/>
          <w:szCs w:val="24"/>
        </w:rPr>
      </w:pPr>
    </w:p>
    <w:p w14:paraId="15E82EA5" w14:textId="77777777" w:rsidR="005F28BC" w:rsidRPr="001978D7" w:rsidRDefault="005F28BC" w:rsidP="005F28BC">
      <w:pPr>
        <w:keepNext/>
        <w:spacing w:before="120" w:after="60"/>
        <w:jc w:val="center"/>
        <w:rPr>
          <w:rFonts w:ascii="Times New Roman" w:hAnsi="Times New Roman" w:cs="Times New Roman"/>
          <w:b/>
          <w:bCs/>
          <w:spacing w:val="-3"/>
          <w:szCs w:val="24"/>
        </w:rPr>
      </w:pPr>
      <w:r>
        <w:rPr>
          <w:rFonts w:ascii="Times New Roman" w:hAnsi="Times New Roman" w:cs="Times New Roman"/>
          <w:b/>
          <w:bCs/>
          <w:spacing w:val="-3"/>
          <w:szCs w:val="24"/>
        </w:rPr>
        <w:t>August</w:t>
      </w:r>
      <w:r w:rsidRPr="001978D7">
        <w:rPr>
          <w:rFonts w:ascii="Times New Roman" w:hAnsi="Times New Roman" w:cs="Times New Roman"/>
          <w:b/>
          <w:bCs/>
          <w:spacing w:val="-3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pacing w:val="-3"/>
          <w:szCs w:val="24"/>
        </w:rPr>
        <w:t>5 (</w:t>
      </w:r>
      <w:r w:rsidRPr="00B51977">
        <w:rPr>
          <w:rFonts w:ascii="Times New Roman" w:hAnsi="Times New Roman" w:cs="Times New Roman"/>
          <w:b/>
          <w:bCs/>
          <w:color w:val="FFFF00"/>
          <w:spacing w:val="-3"/>
          <w:szCs w:val="24"/>
        </w:rPr>
        <w:t>Yellow</w:t>
      </w:r>
      <w:r w:rsidRPr="001978D7">
        <w:rPr>
          <w:rFonts w:ascii="Times New Roman" w:hAnsi="Times New Roman" w:cs="Times New Roman"/>
          <w:b/>
          <w:bCs/>
          <w:spacing w:val="-3"/>
          <w:szCs w:val="24"/>
        </w:rPr>
        <w:t>)</w:t>
      </w:r>
    </w:p>
    <w:p w14:paraId="0752340E" w14:textId="77777777" w:rsidR="005F28BC" w:rsidRPr="001978D7" w:rsidRDefault="005F28BC" w:rsidP="005F28BC">
      <w:pPr>
        <w:keepNext/>
        <w:rPr>
          <w:rFonts w:ascii="Times New Roman" w:hAnsi="Times New Roman" w:cs="Times New Roman"/>
          <w:b/>
          <w:bCs/>
          <w:i/>
          <w:iCs/>
          <w:spacing w:val="-3"/>
          <w:sz w:val="20"/>
        </w:rPr>
      </w:pPr>
      <w:r w:rsidRPr="001978D7">
        <w:rPr>
          <w:rFonts w:ascii="Times New Roman" w:hAnsi="Times New Roman" w:cs="Times New Roman"/>
          <w:b/>
          <w:bCs/>
          <w:i/>
          <w:iCs/>
          <w:spacing w:val="-3"/>
          <w:sz w:val="20"/>
        </w:rPr>
        <w:t>Accomplishments from last quarter</w:t>
      </w:r>
    </w:p>
    <w:p w14:paraId="77A3B4D4" w14:textId="77777777" w:rsidR="005F28BC" w:rsidRDefault="005F28BC" w:rsidP="005F28BC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Draft report in process</w:t>
      </w:r>
    </w:p>
    <w:p w14:paraId="5E5D2E9C" w14:textId="77777777" w:rsidR="005F28BC" w:rsidRDefault="005F28BC" w:rsidP="005F28BC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MAGMA analysis –</w:t>
      </w:r>
      <w:r w:rsidR="00640335">
        <w:rPr>
          <w:rFonts w:ascii="Times New Roman" w:hAnsi="Times New Roman" w:cs="Times New Roman"/>
          <w:sz w:val="20"/>
        </w:rPr>
        <w:t xml:space="preserve"> w</w:t>
      </w:r>
      <w:r>
        <w:rPr>
          <w:rFonts w:ascii="Times New Roman" w:hAnsi="Times New Roman" w:cs="Times New Roman"/>
          <w:sz w:val="20"/>
        </w:rPr>
        <w:t>orking to correlate simulated metal and core temperatures to measured data</w:t>
      </w:r>
    </w:p>
    <w:p w14:paraId="37D211C8" w14:textId="77777777" w:rsidR="005F28BC" w:rsidRDefault="005F28BC" w:rsidP="005F28BC">
      <w:pPr>
        <w:keepNext/>
        <w:rPr>
          <w:rFonts w:ascii="Times New Roman" w:hAnsi="Times New Roman" w:cs="Times New Roman"/>
          <w:b/>
          <w:bCs/>
          <w:i/>
          <w:iCs/>
          <w:snapToGrid w:val="0"/>
          <w:sz w:val="20"/>
        </w:rPr>
      </w:pPr>
      <w:r w:rsidRPr="001978D7">
        <w:rPr>
          <w:rFonts w:ascii="Times New Roman" w:hAnsi="Times New Roman" w:cs="Times New Roman"/>
          <w:b/>
          <w:bCs/>
          <w:i/>
          <w:iCs/>
          <w:snapToGrid w:val="0"/>
          <w:sz w:val="20"/>
        </w:rPr>
        <w:t>Plans for current quarter:</w:t>
      </w:r>
    </w:p>
    <w:p w14:paraId="1100E9D8" w14:textId="77777777" w:rsidR="005F28BC" w:rsidRDefault="005F28BC" w:rsidP="005F28BC">
      <w:pPr>
        <w:pStyle w:val="ListParagraph"/>
        <w:keepNext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Finish MAGMA analysis; show effect of heat extraction from the metal die vs. core with and without He</w:t>
      </w:r>
    </w:p>
    <w:p w14:paraId="6B17C22E" w14:textId="77777777" w:rsidR="005F28BC" w:rsidRDefault="005F28BC" w:rsidP="005F28BC">
      <w:pPr>
        <w:pStyle w:val="ListParagraph"/>
        <w:keepNext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Write and submit final report</w:t>
      </w:r>
    </w:p>
    <w:p w14:paraId="09816031" w14:textId="77777777" w:rsidR="005F28BC" w:rsidRPr="00143D97" w:rsidRDefault="005F28BC" w:rsidP="005F28BC">
      <w:pPr>
        <w:pStyle w:val="ListParagraph"/>
        <w:keepNext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Prepare presentation for “AFS Design and Production of High Quality Aluminum Casting”, Oct 5-7 2015, Nashville, TN</w:t>
      </w:r>
    </w:p>
    <w:p w14:paraId="4353E67B" w14:textId="77777777" w:rsidR="005F28BC" w:rsidRPr="001978D7" w:rsidRDefault="005F28BC" w:rsidP="005F28BC">
      <w:pPr>
        <w:rPr>
          <w:rFonts w:ascii="Times New Roman" w:hAnsi="Times New Roman" w:cs="Times New Roman"/>
          <w:b/>
          <w:bCs/>
          <w:i/>
          <w:iCs/>
          <w:snapToGrid w:val="0"/>
          <w:sz w:val="20"/>
        </w:rPr>
      </w:pPr>
      <w:r w:rsidRPr="001978D7">
        <w:rPr>
          <w:rFonts w:ascii="Times New Roman" w:hAnsi="Times New Roman" w:cs="Times New Roman"/>
          <w:b/>
          <w:bCs/>
          <w:i/>
          <w:iCs/>
          <w:snapToGrid w:val="0"/>
          <w:sz w:val="20"/>
        </w:rPr>
        <w:t>Programmatic Concerns:</w:t>
      </w:r>
    </w:p>
    <w:p w14:paraId="04BDDCBF" w14:textId="77777777" w:rsidR="005F28BC" w:rsidRDefault="005F28BC" w:rsidP="007F1ABC">
      <w:pPr>
        <w:keepNext/>
        <w:spacing w:before="120" w:after="60"/>
        <w:jc w:val="center"/>
        <w:rPr>
          <w:rFonts w:ascii="Times New Roman" w:hAnsi="Times New Roman" w:cs="Times New Roman"/>
          <w:b/>
          <w:bCs/>
          <w:spacing w:val="-3"/>
          <w:szCs w:val="24"/>
        </w:rPr>
      </w:pPr>
    </w:p>
    <w:p w14:paraId="02CA399F" w14:textId="77777777" w:rsidR="007F1ABC" w:rsidRPr="001978D7" w:rsidRDefault="00235D6C" w:rsidP="007F1ABC">
      <w:pPr>
        <w:keepNext/>
        <w:spacing w:before="120" w:after="60"/>
        <w:jc w:val="center"/>
        <w:rPr>
          <w:rFonts w:ascii="Times New Roman" w:hAnsi="Times New Roman" w:cs="Times New Roman"/>
          <w:b/>
          <w:bCs/>
          <w:spacing w:val="-3"/>
          <w:szCs w:val="24"/>
        </w:rPr>
      </w:pPr>
      <w:r>
        <w:rPr>
          <w:rFonts w:ascii="Times New Roman" w:hAnsi="Times New Roman" w:cs="Times New Roman"/>
          <w:b/>
          <w:bCs/>
          <w:spacing w:val="-3"/>
          <w:szCs w:val="24"/>
        </w:rPr>
        <w:t>November</w:t>
      </w:r>
      <w:r w:rsidR="007F1ABC" w:rsidRPr="001978D7">
        <w:rPr>
          <w:rFonts w:ascii="Times New Roman" w:hAnsi="Times New Roman" w:cs="Times New Roman"/>
          <w:b/>
          <w:bCs/>
          <w:spacing w:val="-3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pacing w:val="-3"/>
          <w:szCs w:val="24"/>
        </w:rPr>
        <w:t>4 (</w:t>
      </w:r>
      <w:r w:rsidRPr="00B51977">
        <w:rPr>
          <w:rFonts w:ascii="Times New Roman" w:hAnsi="Times New Roman" w:cs="Times New Roman"/>
          <w:b/>
          <w:bCs/>
          <w:color w:val="00B050"/>
          <w:spacing w:val="-3"/>
          <w:szCs w:val="24"/>
        </w:rPr>
        <w:t>Green</w:t>
      </w:r>
      <w:r w:rsidR="007F1ABC" w:rsidRPr="001978D7">
        <w:rPr>
          <w:rFonts w:ascii="Times New Roman" w:hAnsi="Times New Roman" w:cs="Times New Roman"/>
          <w:b/>
          <w:bCs/>
          <w:spacing w:val="-3"/>
          <w:szCs w:val="24"/>
        </w:rPr>
        <w:t>)</w:t>
      </w:r>
    </w:p>
    <w:p w14:paraId="23113F03" w14:textId="77777777" w:rsidR="007F1ABC" w:rsidRPr="001978D7" w:rsidRDefault="007F1ABC" w:rsidP="007F1ABC">
      <w:pPr>
        <w:keepNext/>
        <w:rPr>
          <w:rFonts w:ascii="Times New Roman" w:hAnsi="Times New Roman" w:cs="Times New Roman"/>
          <w:b/>
          <w:bCs/>
          <w:i/>
          <w:iCs/>
          <w:spacing w:val="-3"/>
          <w:sz w:val="20"/>
        </w:rPr>
      </w:pPr>
      <w:r w:rsidRPr="001978D7">
        <w:rPr>
          <w:rFonts w:ascii="Times New Roman" w:hAnsi="Times New Roman" w:cs="Times New Roman"/>
          <w:b/>
          <w:bCs/>
          <w:i/>
          <w:iCs/>
          <w:spacing w:val="-3"/>
          <w:sz w:val="20"/>
        </w:rPr>
        <w:t>Accomplishments from last quarter</w:t>
      </w:r>
    </w:p>
    <w:p w14:paraId="67AB1D0C" w14:textId="77777777" w:rsidR="00235D6C" w:rsidRDefault="00235D6C" w:rsidP="00235D6C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Completed microstructure and mechanical property measurement</w:t>
      </w:r>
    </w:p>
    <w:p w14:paraId="2A8646BA" w14:textId="77777777" w:rsidR="00235D6C" w:rsidRDefault="00235D6C" w:rsidP="00235D6C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Presented project update to 2E committee on October 7th, 2014</w:t>
      </w:r>
    </w:p>
    <w:p w14:paraId="7C542096" w14:textId="77777777" w:rsidR="007F1ABC" w:rsidRDefault="007F1ABC" w:rsidP="007F1ABC">
      <w:pPr>
        <w:keepNext/>
        <w:rPr>
          <w:rFonts w:ascii="Times New Roman" w:hAnsi="Times New Roman" w:cs="Times New Roman"/>
          <w:b/>
          <w:bCs/>
          <w:i/>
          <w:iCs/>
          <w:snapToGrid w:val="0"/>
          <w:sz w:val="20"/>
        </w:rPr>
      </w:pPr>
      <w:r w:rsidRPr="001978D7">
        <w:rPr>
          <w:rFonts w:ascii="Times New Roman" w:hAnsi="Times New Roman" w:cs="Times New Roman"/>
          <w:b/>
          <w:bCs/>
          <w:i/>
          <w:iCs/>
          <w:snapToGrid w:val="0"/>
          <w:sz w:val="20"/>
        </w:rPr>
        <w:t>Plans for current quarter:</w:t>
      </w:r>
    </w:p>
    <w:p w14:paraId="42732496" w14:textId="77777777" w:rsidR="007F1ABC" w:rsidRDefault="007F1ABC" w:rsidP="007F1ABC">
      <w:pPr>
        <w:pStyle w:val="ListParagraph"/>
        <w:keepNext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MAGMA analysis; Calculate effect of He on HTC based on cooling data</w:t>
      </w:r>
    </w:p>
    <w:p w14:paraId="564F5F57" w14:textId="77777777" w:rsidR="007F1ABC" w:rsidRDefault="007F1ABC" w:rsidP="007F1ABC">
      <w:pPr>
        <w:pStyle w:val="ListParagraph"/>
        <w:keepNext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Complete microstructure and property </w:t>
      </w:r>
      <w:r w:rsidR="00235D6C">
        <w:rPr>
          <w:rFonts w:ascii="Times New Roman" w:hAnsi="Times New Roman" w:cs="Times New Roman"/>
          <w:sz w:val="20"/>
        </w:rPr>
        <w:t xml:space="preserve">data </w:t>
      </w:r>
      <w:r>
        <w:rPr>
          <w:rFonts w:ascii="Times New Roman" w:hAnsi="Times New Roman" w:cs="Times New Roman"/>
          <w:sz w:val="20"/>
        </w:rPr>
        <w:t>analysis</w:t>
      </w:r>
    </w:p>
    <w:p w14:paraId="3E096612" w14:textId="77777777" w:rsidR="007F1ABC" w:rsidRPr="00143D97" w:rsidRDefault="007F1ABC" w:rsidP="007F1ABC">
      <w:pPr>
        <w:pStyle w:val="ListParagraph"/>
        <w:keepNext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Write and submit final report</w:t>
      </w:r>
      <w:r w:rsidR="00235D6C">
        <w:rPr>
          <w:rFonts w:ascii="Times New Roman" w:hAnsi="Times New Roman" w:cs="Times New Roman"/>
          <w:sz w:val="20"/>
        </w:rPr>
        <w:t xml:space="preserve"> – Contract ends November 30</w:t>
      </w:r>
      <w:r w:rsidR="00235D6C" w:rsidRPr="00235D6C">
        <w:rPr>
          <w:rFonts w:ascii="Times New Roman" w:hAnsi="Times New Roman" w:cs="Times New Roman"/>
          <w:sz w:val="20"/>
          <w:vertAlign w:val="superscript"/>
        </w:rPr>
        <w:t>th</w:t>
      </w:r>
      <w:r w:rsidR="00235D6C">
        <w:rPr>
          <w:rFonts w:ascii="Times New Roman" w:hAnsi="Times New Roman" w:cs="Times New Roman"/>
          <w:sz w:val="20"/>
        </w:rPr>
        <w:t>, 2014</w:t>
      </w:r>
    </w:p>
    <w:p w14:paraId="099D95BC" w14:textId="77777777" w:rsidR="007F1ABC" w:rsidRDefault="007F1ABC" w:rsidP="007F1ABC">
      <w:pPr>
        <w:rPr>
          <w:rFonts w:ascii="Times New Roman" w:hAnsi="Times New Roman" w:cs="Times New Roman"/>
          <w:b/>
          <w:bCs/>
          <w:i/>
          <w:iCs/>
          <w:snapToGrid w:val="0"/>
          <w:sz w:val="20"/>
        </w:rPr>
      </w:pPr>
      <w:r w:rsidRPr="001978D7">
        <w:rPr>
          <w:rFonts w:ascii="Times New Roman" w:hAnsi="Times New Roman" w:cs="Times New Roman"/>
          <w:b/>
          <w:bCs/>
          <w:i/>
          <w:iCs/>
          <w:snapToGrid w:val="0"/>
          <w:sz w:val="20"/>
        </w:rPr>
        <w:t>Programmatic Concerns:</w:t>
      </w:r>
    </w:p>
    <w:p w14:paraId="7D8614ED" w14:textId="77777777" w:rsidR="00235D6C" w:rsidRPr="00235D6C" w:rsidRDefault="00235D6C" w:rsidP="007F1ABC">
      <w:pPr>
        <w:rPr>
          <w:rFonts w:ascii="Times New Roman" w:hAnsi="Times New Roman" w:cs="Times New Roman"/>
          <w:bCs/>
          <w:iCs/>
          <w:snapToGrid w:val="0"/>
          <w:sz w:val="20"/>
        </w:rPr>
      </w:pPr>
      <w:r w:rsidRPr="00235D6C">
        <w:rPr>
          <w:rFonts w:ascii="Times New Roman" w:hAnsi="Times New Roman" w:cs="Times New Roman"/>
          <w:bCs/>
          <w:iCs/>
          <w:snapToGrid w:val="0"/>
          <w:sz w:val="20"/>
        </w:rPr>
        <w:lastRenderedPageBreak/>
        <w:t>None</w:t>
      </w:r>
    </w:p>
    <w:p w14:paraId="1BDDBAD1" w14:textId="77777777" w:rsidR="00235D6C" w:rsidRDefault="00235D6C" w:rsidP="00235D6C">
      <w:pPr>
        <w:keepNext/>
        <w:spacing w:before="120" w:after="60"/>
        <w:jc w:val="center"/>
        <w:rPr>
          <w:rFonts w:ascii="Times New Roman" w:hAnsi="Times New Roman" w:cs="Times New Roman"/>
          <w:b/>
          <w:bCs/>
          <w:spacing w:val="-3"/>
          <w:szCs w:val="24"/>
        </w:rPr>
      </w:pPr>
    </w:p>
    <w:p w14:paraId="24549B00" w14:textId="77777777" w:rsidR="00235D6C" w:rsidRPr="001978D7" w:rsidRDefault="00235D6C" w:rsidP="00235D6C">
      <w:pPr>
        <w:keepNext/>
        <w:spacing w:before="120" w:after="60"/>
        <w:jc w:val="center"/>
        <w:rPr>
          <w:rFonts w:ascii="Times New Roman" w:hAnsi="Times New Roman" w:cs="Times New Roman"/>
          <w:b/>
          <w:bCs/>
          <w:spacing w:val="-3"/>
          <w:szCs w:val="24"/>
        </w:rPr>
      </w:pPr>
      <w:r>
        <w:rPr>
          <w:rFonts w:ascii="Times New Roman" w:hAnsi="Times New Roman" w:cs="Times New Roman"/>
          <w:b/>
          <w:bCs/>
          <w:spacing w:val="-3"/>
          <w:szCs w:val="24"/>
        </w:rPr>
        <w:t>August</w:t>
      </w:r>
      <w:r w:rsidRPr="001978D7">
        <w:rPr>
          <w:rFonts w:ascii="Times New Roman" w:hAnsi="Times New Roman" w:cs="Times New Roman"/>
          <w:b/>
          <w:bCs/>
          <w:spacing w:val="-3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pacing w:val="-3"/>
          <w:szCs w:val="24"/>
        </w:rPr>
        <w:t>4 (</w:t>
      </w:r>
      <w:r w:rsidRPr="00271750">
        <w:rPr>
          <w:rFonts w:ascii="Times New Roman" w:hAnsi="Times New Roman" w:cs="Times New Roman"/>
          <w:b/>
          <w:bCs/>
          <w:color w:val="FFFF00"/>
          <w:spacing w:val="-3"/>
          <w:szCs w:val="24"/>
          <w14:shadow w14:blurRad="50800" w14:dist="50800" w14:dir="5400000" w14:sx="0" w14:sy="0" w14:kx="0" w14:ky="0" w14:algn="ctr">
            <w14:schemeClr w14:val="tx1"/>
          </w14:shadow>
        </w:rPr>
        <w:t>Yellow</w:t>
      </w:r>
      <w:r w:rsidRPr="001978D7">
        <w:rPr>
          <w:rFonts w:ascii="Times New Roman" w:hAnsi="Times New Roman" w:cs="Times New Roman"/>
          <w:b/>
          <w:bCs/>
          <w:spacing w:val="-3"/>
          <w:szCs w:val="24"/>
        </w:rPr>
        <w:t>)</w:t>
      </w:r>
    </w:p>
    <w:p w14:paraId="5CCB15E1" w14:textId="77777777" w:rsidR="00235D6C" w:rsidRPr="001978D7" w:rsidRDefault="00235D6C" w:rsidP="00235D6C">
      <w:pPr>
        <w:keepNext/>
        <w:rPr>
          <w:rFonts w:ascii="Times New Roman" w:hAnsi="Times New Roman" w:cs="Times New Roman"/>
          <w:b/>
          <w:bCs/>
          <w:i/>
          <w:iCs/>
          <w:spacing w:val="-3"/>
          <w:sz w:val="20"/>
        </w:rPr>
      </w:pPr>
      <w:r w:rsidRPr="001978D7">
        <w:rPr>
          <w:rFonts w:ascii="Times New Roman" w:hAnsi="Times New Roman" w:cs="Times New Roman"/>
          <w:b/>
          <w:bCs/>
          <w:i/>
          <w:iCs/>
          <w:spacing w:val="-3"/>
          <w:sz w:val="20"/>
        </w:rPr>
        <w:t>Accomplishments from last quarter</w:t>
      </w:r>
    </w:p>
    <w:p w14:paraId="7613527E" w14:textId="77777777" w:rsidR="00235D6C" w:rsidRDefault="00235D6C" w:rsidP="00235D6C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Sectioned castings for tensile testing and  microstructural analysis</w:t>
      </w:r>
    </w:p>
    <w:p w14:paraId="5E50B258" w14:textId="77777777" w:rsidR="00235D6C" w:rsidRDefault="00235D6C" w:rsidP="00235D6C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Organized cooling data for MAGMA analysis</w:t>
      </w:r>
    </w:p>
    <w:p w14:paraId="58D6BC80" w14:textId="77777777" w:rsidR="00235D6C" w:rsidRPr="00A91E16" w:rsidRDefault="00235D6C" w:rsidP="00235D6C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Machining tensile samples and tensile testing in process</w:t>
      </w:r>
    </w:p>
    <w:p w14:paraId="410A4EDF" w14:textId="77777777" w:rsidR="00235D6C" w:rsidRDefault="00235D6C" w:rsidP="00235D6C">
      <w:pPr>
        <w:keepNext/>
        <w:rPr>
          <w:rFonts w:ascii="Times New Roman" w:hAnsi="Times New Roman" w:cs="Times New Roman"/>
          <w:b/>
          <w:bCs/>
          <w:i/>
          <w:iCs/>
          <w:snapToGrid w:val="0"/>
          <w:sz w:val="20"/>
        </w:rPr>
      </w:pPr>
      <w:r w:rsidRPr="001978D7">
        <w:rPr>
          <w:rFonts w:ascii="Times New Roman" w:hAnsi="Times New Roman" w:cs="Times New Roman"/>
          <w:b/>
          <w:bCs/>
          <w:i/>
          <w:iCs/>
          <w:snapToGrid w:val="0"/>
          <w:sz w:val="20"/>
        </w:rPr>
        <w:t>Plans for current quarter:</w:t>
      </w:r>
    </w:p>
    <w:p w14:paraId="438088B8" w14:textId="77777777" w:rsidR="00235D6C" w:rsidRDefault="00235D6C" w:rsidP="00235D6C">
      <w:pPr>
        <w:pStyle w:val="ListParagraph"/>
        <w:keepNext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MAGMA analysis; Calculate effect of He on HTC based on cooling data</w:t>
      </w:r>
    </w:p>
    <w:p w14:paraId="3509CE2A" w14:textId="77777777" w:rsidR="00235D6C" w:rsidRDefault="00235D6C" w:rsidP="00235D6C">
      <w:pPr>
        <w:pStyle w:val="ListParagraph"/>
        <w:keepNext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Complete microstructure and property analysis</w:t>
      </w:r>
    </w:p>
    <w:p w14:paraId="5436FA7F" w14:textId="77777777" w:rsidR="00235D6C" w:rsidRPr="00143D97" w:rsidRDefault="00235D6C" w:rsidP="00235D6C">
      <w:pPr>
        <w:pStyle w:val="ListParagraph"/>
        <w:keepNext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Write and submit final report</w:t>
      </w:r>
    </w:p>
    <w:p w14:paraId="5C34C0C9" w14:textId="77777777" w:rsidR="00235D6C" w:rsidRPr="001978D7" w:rsidRDefault="00235D6C" w:rsidP="00235D6C">
      <w:pPr>
        <w:rPr>
          <w:rFonts w:ascii="Times New Roman" w:hAnsi="Times New Roman" w:cs="Times New Roman"/>
          <w:b/>
          <w:bCs/>
          <w:i/>
          <w:iCs/>
          <w:snapToGrid w:val="0"/>
          <w:sz w:val="20"/>
        </w:rPr>
      </w:pPr>
      <w:r w:rsidRPr="001978D7">
        <w:rPr>
          <w:rFonts w:ascii="Times New Roman" w:hAnsi="Times New Roman" w:cs="Times New Roman"/>
          <w:b/>
          <w:bCs/>
          <w:i/>
          <w:iCs/>
          <w:snapToGrid w:val="0"/>
          <w:sz w:val="20"/>
        </w:rPr>
        <w:t>Programmatic Concerns:</w:t>
      </w:r>
    </w:p>
    <w:p w14:paraId="6ED4D960" w14:textId="77777777" w:rsidR="00235D6C" w:rsidRDefault="00235D6C" w:rsidP="00235D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Tensile testing and microstructure analysis is taking longer than expected.  Requesting a 3 month extension to finish analysis and reporting.</w:t>
      </w:r>
    </w:p>
    <w:p w14:paraId="76A42977" w14:textId="77777777" w:rsidR="00235D6C" w:rsidRPr="001978D7" w:rsidRDefault="00235D6C" w:rsidP="007F1ABC">
      <w:pPr>
        <w:rPr>
          <w:rFonts w:ascii="Times New Roman" w:hAnsi="Times New Roman" w:cs="Times New Roman"/>
          <w:b/>
          <w:bCs/>
          <w:i/>
          <w:iCs/>
          <w:snapToGrid w:val="0"/>
          <w:sz w:val="20"/>
        </w:rPr>
      </w:pPr>
    </w:p>
    <w:p w14:paraId="12D7A229" w14:textId="77777777" w:rsidR="004C20EA" w:rsidRDefault="004C20EA" w:rsidP="004C20EA">
      <w:pPr>
        <w:keepNext/>
        <w:spacing w:before="120" w:after="60"/>
        <w:jc w:val="center"/>
        <w:rPr>
          <w:rFonts w:ascii="Times New Roman" w:hAnsi="Times New Roman" w:cs="Times New Roman"/>
          <w:b/>
          <w:bCs/>
          <w:spacing w:val="-3"/>
          <w:szCs w:val="24"/>
        </w:rPr>
      </w:pPr>
    </w:p>
    <w:p w14:paraId="7574AFF8" w14:textId="77777777" w:rsidR="004C20EA" w:rsidRPr="001978D7" w:rsidRDefault="004C20EA" w:rsidP="004C20EA">
      <w:pPr>
        <w:keepNext/>
        <w:spacing w:before="120" w:after="60"/>
        <w:jc w:val="center"/>
        <w:rPr>
          <w:rFonts w:ascii="Times New Roman" w:hAnsi="Times New Roman" w:cs="Times New Roman"/>
          <w:b/>
          <w:bCs/>
          <w:spacing w:val="-3"/>
          <w:szCs w:val="24"/>
        </w:rPr>
      </w:pPr>
      <w:r>
        <w:rPr>
          <w:rFonts w:ascii="Times New Roman" w:hAnsi="Times New Roman" w:cs="Times New Roman"/>
          <w:b/>
          <w:bCs/>
          <w:spacing w:val="-3"/>
          <w:szCs w:val="24"/>
        </w:rPr>
        <w:t>June</w:t>
      </w:r>
      <w:r w:rsidRPr="001978D7">
        <w:rPr>
          <w:rFonts w:ascii="Times New Roman" w:hAnsi="Times New Roman" w:cs="Times New Roman"/>
          <w:b/>
          <w:bCs/>
          <w:spacing w:val="-3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pacing w:val="-3"/>
          <w:szCs w:val="24"/>
        </w:rPr>
        <w:t>4</w:t>
      </w:r>
      <w:r w:rsidRPr="001978D7">
        <w:rPr>
          <w:rFonts w:ascii="Times New Roman" w:hAnsi="Times New Roman" w:cs="Times New Roman"/>
          <w:b/>
          <w:bCs/>
          <w:spacing w:val="-3"/>
          <w:szCs w:val="24"/>
        </w:rPr>
        <w:t xml:space="preserve"> (</w:t>
      </w:r>
      <w:r w:rsidRPr="00271750">
        <w:rPr>
          <w:rFonts w:ascii="Times New Roman" w:hAnsi="Times New Roman" w:cs="Times New Roman"/>
          <w:b/>
          <w:bCs/>
          <w:color w:val="00B050"/>
          <w:spacing w:val="-3"/>
          <w:szCs w:val="24"/>
        </w:rPr>
        <w:t>Green</w:t>
      </w:r>
      <w:r w:rsidRPr="001978D7">
        <w:rPr>
          <w:rFonts w:ascii="Times New Roman" w:hAnsi="Times New Roman" w:cs="Times New Roman"/>
          <w:b/>
          <w:bCs/>
          <w:spacing w:val="-3"/>
          <w:szCs w:val="24"/>
        </w:rPr>
        <w:t>)</w:t>
      </w:r>
    </w:p>
    <w:p w14:paraId="188FBC53" w14:textId="77777777" w:rsidR="004C20EA" w:rsidRPr="001978D7" w:rsidRDefault="004C20EA" w:rsidP="004C20EA">
      <w:pPr>
        <w:keepNext/>
        <w:rPr>
          <w:rFonts w:ascii="Times New Roman" w:hAnsi="Times New Roman" w:cs="Times New Roman"/>
          <w:b/>
          <w:bCs/>
          <w:i/>
          <w:iCs/>
          <w:spacing w:val="-3"/>
          <w:sz w:val="20"/>
        </w:rPr>
      </w:pPr>
      <w:r w:rsidRPr="001978D7">
        <w:rPr>
          <w:rFonts w:ascii="Times New Roman" w:hAnsi="Times New Roman" w:cs="Times New Roman"/>
          <w:b/>
          <w:bCs/>
          <w:i/>
          <w:iCs/>
          <w:spacing w:val="-3"/>
          <w:sz w:val="20"/>
        </w:rPr>
        <w:t>Accomplishments from last quarter</w:t>
      </w:r>
    </w:p>
    <w:p w14:paraId="5D38801C" w14:textId="77777777" w:rsidR="004C20EA" w:rsidRDefault="004C20EA" w:rsidP="004C20EA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Mold and core box installed and runoff complete at Carley Foundry</w:t>
      </w:r>
    </w:p>
    <w:p w14:paraId="5B97A8B5" w14:textId="77777777" w:rsidR="004C20EA" w:rsidRDefault="004C20EA" w:rsidP="004C20EA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Casting trials complete</w:t>
      </w:r>
      <w:r w:rsidR="00E93F7B">
        <w:rPr>
          <w:rFonts w:ascii="Times New Roman" w:hAnsi="Times New Roman" w:cs="Times New Roman"/>
          <w:sz w:val="20"/>
        </w:rPr>
        <w:t xml:space="preserve"> </w:t>
      </w:r>
    </w:p>
    <w:p w14:paraId="64300F3A" w14:textId="77777777" w:rsidR="004C20EA" w:rsidRDefault="004C20EA" w:rsidP="004C20EA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Sectioning castings for microstructure and property analysis in process</w:t>
      </w:r>
    </w:p>
    <w:p w14:paraId="22C51E5B" w14:textId="77777777" w:rsidR="004C20EA" w:rsidRDefault="004C20EA" w:rsidP="004C20EA">
      <w:pPr>
        <w:keepNext/>
        <w:rPr>
          <w:rFonts w:ascii="Times New Roman" w:hAnsi="Times New Roman" w:cs="Times New Roman"/>
          <w:b/>
          <w:bCs/>
          <w:i/>
          <w:iCs/>
          <w:snapToGrid w:val="0"/>
          <w:sz w:val="20"/>
        </w:rPr>
      </w:pPr>
      <w:r w:rsidRPr="001978D7">
        <w:rPr>
          <w:rFonts w:ascii="Times New Roman" w:hAnsi="Times New Roman" w:cs="Times New Roman"/>
          <w:b/>
          <w:bCs/>
          <w:i/>
          <w:iCs/>
          <w:snapToGrid w:val="0"/>
          <w:sz w:val="20"/>
        </w:rPr>
        <w:t>Plans for current quarter:</w:t>
      </w:r>
    </w:p>
    <w:p w14:paraId="7F2A4D51" w14:textId="77777777" w:rsidR="004C20EA" w:rsidRDefault="004C20EA" w:rsidP="004C20EA">
      <w:pPr>
        <w:pStyle w:val="ListParagraph"/>
        <w:keepNext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MAGMA analysis; Calculate effect of He on HTC based on cooling data</w:t>
      </w:r>
    </w:p>
    <w:p w14:paraId="14E5087A" w14:textId="77777777" w:rsidR="004C20EA" w:rsidRDefault="004C20EA" w:rsidP="004C20EA">
      <w:pPr>
        <w:pStyle w:val="ListParagraph"/>
        <w:keepNext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Complete microstructure and property analysis</w:t>
      </w:r>
    </w:p>
    <w:p w14:paraId="3182E11A" w14:textId="77777777" w:rsidR="004C20EA" w:rsidRPr="00143D97" w:rsidRDefault="004C20EA" w:rsidP="004C20EA">
      <w:pPr>
        <w:pStyle w:val="ListParagraph"/>
        <w:keepNext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Present project update to 2E committee on June 17</w:t>
      </w:r>
      <w:r w:rsidRPr="00624821">
        <w:rPr>
          <w:rFonts w:ascii="Times New Roman" w:hAnsi="Times New Roman" w:cs="Times New Roman"/>
          <w:sz w:val="20"/>
          <w:vertAlign w:val="superscript"/>
        </w:rPr>
        <w:t>th</w:t>
      </w:r>
      <w:r>
        <w:rPr>
          <w:rFonts w:ascii="Times New Roman" w:hAnsi="Times New Roman" w:cs="Times New Roman"/>
          <w:sz w:val="20"/>
        </w:rPr>
        <w:t>, 2014</w:t>
      </w:r>
    </w:p>
    <w:p w14:paraId="05025F71" w14:textId="77777777" w:rsidR="004C20EA" w:rsidRPr="001978D7" w:rsidRDefault="004C20EA" w:rsidP="004C20EA">
      <w:pPr>
        <w:rPr>
          <w:rFonts w:ascii="Times New Roman" w:hAnsi="Times New Roman" w:cs="Times New Roman"/>
          <w:b/>
          <w:bCs/>
          <w:i/>
          <w:iCs/>
          <w:snapToGrid w:val="0"/>
          <w:sz w:val="20"/>
        </w:rPr>
      </w:pPr>
      <w:r w:rsidRPr="001978D7">
        <w:rPr>
          <w:rFonts w:ascii="Times New Roman" w:hAnsi="Times New Roman" w:cs="Times New Roman"/>
          <w:b/>
          <w:bCs/>
          <w:i/>
          <w:iCs/>
          <w:snapToGrid w:val="0"/>
          <w:sz w:val="20"/>
        </w:rPr>
        <w:t>Programmatic Concerns:</w:t>
      </w:r>
    </w:p>
    <w:p w14:paraId="47141FFB" w14:textId="77777777" w:rsidR="004C20EA" w:rsidRDefault="004C20EA" w:rsidP="004C20E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None</w:t>
      </w:r>
    </w:p>
    <w:p w14:paraId="6A1BC748" w14:textId="77777777" w:rsidR="001978D7" w:rsidRPr="001978D7" w:rsidRDefault="00D95B36" w:rsidP="001978D7">
      <w:pPr>
        <w:keepNext/>
        <w:spacing w:before="120" w:after="60"/>
        <w:jc w:val="center"/>
        <w:rPr>
          <w:rFonts w:ascii="Times New Roman" w:hAnsi="Times New Roman" w:cs="Times New Roman"/>
          <w:b/>
          <w:bCs/>
          <w:spacing w:val="-3"/>
          <w:szCs w:val="24"/>
        </w:rPr>
      </w:pPr>
      <w:r>
        <w:rPr>
          <w:rFonts w:ascii="Times New Roman" w:hAnsi="Times New Roman" w:cs="Times New Roman"/>
          <w:b/>
          <w:bCs/>
          <w:spacing w:val="-3"/>
          <w:szCs w:val="24"/>
        </w:rPr>
        <w:lastRenderedPageBreak/>
        <w:t>February</w:t>
      </w:r>
      <w:r w:rsidR="001978D7" w:rsidRPr="001978D7">
        <w:rPr>
          <w:rFonts w:ascii="Times New Roman" w:hAnsi="Times New Roman" w:cs="Times New Roman"/>
          <w:b/>
          <w:bCs/>
          <w:spacing w:val="-3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pacing w:val="-3"/>
          <w:szCs w:val="24"/>
        </w:rPr>
        <w:t>4</w:t>
      </w:r>
      <w:r w:rsidR="001978D7" w:rsidRPr="001978D7">
        <w:rPr>
          <w:rFonts w:ascii="Times New Roman" w:hAnsi="Times New Roman" w:cs="Times New Roman"/>
          <w:b/>
          <w:bCs/>
          <w:spacing w:val="-3"/>
          <w:szCs w:val="24"/>
        </w:rPr>
        <w:t xml:space="preserve"> (</w:t>
      </w:r>
      <w:r w:rsidR="001978D7" w:rsidRPr="00271750">
        <w:rPr>
          <w:rFonts w:ascii="Times New Roman" w:hAnsi="Times New Roman" w:cs="Times New Roman"/>
          <w:b/>
          <w:bCs/>
          <w:color w:val="00B050"/>
          <w:spacing w:val="-3"/>
          <w:szCs w:val="24"/>
        </w:rPr>
        <w:t>Green</w:t>
      </w:r>
      <w:r w:rsidR="001978D7" w:rsidRPr="001978D7">
        <w:rPr>
          <w:rFonts w:ascii="Times New Roman" w:hAnsi="Times New Roman" w:cs="Times New Roman"/>
          <w:b/>
          <w:bCs/>
          <w:spacing w:val="-3"/>
          <w:szCs w:val="24"/>
        </w:rPr>
        <w:t>)</w:t>
      </w:r>
    </w:p>
    <w:p w14:paraId="46B912F6" w14:textId="77777777" w:rsidR="001978D7" w:rsidRPr="001978D7" w:rsidRDefault="001978D7" w:rsidP="001978D7">
      <w:pPr>
        <w:keepNext/>
        <w:rPr>
          <w:rFonts w:ascii="Times New Roman" w:hAnsi="Times New Roman" w:cs="Times New Roman"/>
          <w:b/>
          <w:bCs/>
          <w:i/>
          <w:iCs/>
          <w:spacing w:val="-3"/>
          <w:sz w:val="20"/>
        </w:rPr>
      </w:pPr>
      <w:r w:rsidRPr="001978D7">
        <w:rPr>
          <w:rFonts w:ascii="Times New Roman" w:hAnsi="Times New Roman" w:cs="Times New Roman"/>
          <w:b/>
          <w:bCs/>
          <w:i/>
          <w:iCs/>
          <w:spacing w:val="-3"/>
          <w:sz w:val="20"/>
        </w:rPr>
        <w:t>Accomplishments from last quarter</w:t>
      </w:r>
    </w:p>
    <w:p w14:paraId="4519403B" w14:textId="77777777" w:rsidR="001978D7" w:rsidRDefault="001978D7" w:rsidP="001978D7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Helium injection</w:t>
      </w:r>
      <w:r w:rsidR="00360033">
        <w:rPr>
          <w:rFonts w:ascii="Times New Roman" w:hAnsi="Times New Roman" w:cs="Times New Roman"/>
          <w:sz w:val="20"/>
        </w:rPr>
        <w:t>/TC fixture</w:t>
      </w:r>
      <w:r>
        <w:rPr>
          <w:rFonts w:ascii="Times New Roman" w:hAnsi="Times New Roman" w:cs="Times New Roman"/>
          <w:sz w:val="20"/>
        </w:rPr>
        <w:t xml:space="preserve"> </w:t>
      </w:r>
      <w:r w:rsidR="00360033">
        <w:rPr>
          <w:rFonts w:ascii="Times New Roman" w:hAnsi="Times New Roman" w:cs="Times New Roman"/>
          <w:sz w:val="20"/>
        </w:rPr>
        <w:t xml:space="preserve">assembly </w:t>
      </w:r>
      <w:r w:rsidR="00D95B36">
        <w:rPr>
          <w:rFonts w:ascii="Times New Roman" w:hAnsi="Times New Roman" w:cs="Times New Roman"/>
          <w:sz w:val="20"/>
        </w:rPr>
        <w:t>complete</w:t>
      </w:r>
    </w:p>
    <w:p w14:paraId="74C2019B" w14:textId="77777777" w:rsidR="008A67C8" w:rsidRDefault="00D95B36" w:rsidP="001978D7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Mold machining complete</w:t>
      </w:r>
    </w:p>
    <w:p w14:paraId="51C47FE8" w14:textId="77777777" w:rsidR="00D95B36" w:rsidRDefault="00D95B36" w:rsidP="001978D7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All mold, core box and He injection/thermocouple assembly parts shipped to Carley Foundry in December</w:t>
      </w:r>
    </w:p>
    <w:p w14:paraId="7A6BD6FF" w14:textId="77777777" w:rsidR="00F06543" w:rsidRDefault="001B29C8" w:rsidP="001978D7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Preliminary core</w:t>
      </w:r>
      <w:r w:rsidR="003A09F3">
        <w:rPr>
          <w:rFonts w:ascii="Times New Roman" w:hAnsi="Times New Roman" w:cs="Times New Roman"/>
          <w:sz w:val="20"/>
        </w:rPr>
        <w:t xml:space="preserve"> blown</w:t>
      </w:r>
      <w:r>
        <w:rPr>
          <w:rFonts w:ascii="Times New Roman" w:hAnsi="Times New Roman" w:cs="Times New Roman"/>
          <w:sz w:val="20"/>
        </w:rPr>
        <w:t xml:space="preserve"> with instrumentation:</w:t>
      </w:r>
    </w:p>
    <w:p w14:paraId="1623EE2C" w14:textId="77777777" w:rsidR="001B29C8" w:rsidRPr="001B29C8" w:rsidRDefault="005F28BC" w:rsidP="001B29C8">
      <w:pPr>
        <w:keepNext/>
        <w:ind w:left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CC844" wp14:editId="379BD0D0">
                <wp:simplePos x="0" y="0"/>
                <wp:positionH relativeFrom="column">
                  <wp:posOffset>1415415</wp:posOffset>
                </wp:positionH>
                <wp:positionV relativeFrom="paragraph">
                  <wp:posOffset>141605</wp:posOffset>
                </wp:positionV>
                <wp:extent cx="718185" cy="332105"/>
                <wp:effectExtent l="5715" t="8890" r="38100" b="5905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185" cy="33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A56CE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11.45pt;margin-top:11.15pt;width:56.55pt;height:2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A69BFE" wp14:editId="65BB56B5">
                <wp:simplePos x="0" y="0"/>
                <wp:positionH relativeFrom="column">
                  <wp:posOffset>335280</wp:posOffset>
                </wp:positionH>
                <wp:positionV relativeFrom="paragraph">
                  <wp:posOffset>21590</wp:posOffset>
                </wp:positionV>
                <wp:extent cx="1080135" cy="239395"/>
                <wp:effectExtent l="11430" t="12700" r="13335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C9E94" w14:textId="77777777" w:rsidR="00235D6C" w:rsidRPr="001B29C8" w:rsidRDefault="00235D6C" w:rsidP="001B29C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 injection tube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69BF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.4pt;margin-top:1.7pt;width:85.05pt;height:1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">
                <v:textbox>
                  <w:txbxContent>
                    <w:p w14:paraId="407C9E94" w14:textId="77777777" w:rsidR="00235D6C" w:rsidRPr="001B29C8" w:rsidRDefault="00235D6C" w:rsidP="001B29C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He injection tube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FA4C46" wp14:editId="434CF032">
                <wp:simplePos x="0" y="0"/>
                <wp:positionH relativeFrom="column">
                  <wp:posOffset>1301750</wp:posOffset>
                </wp:positionH>
                <wp:positionV relativeFrom="paragraph">
                  <wp:posOffset>1246505</wp:posOffset>
                </wp:positionV>
                <wp:extent cx="157480" cy="119380"/>
                <wp:effectExtent l="6350" t="56515" r="45720" b="508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7480" cy="119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15D9EC9" id="AutoShape 5" o:spid="_x0000_s1026" type="#_x0000_t32" style="position:absolute;margin-left:102.5pt;margin-top:98.15pt;width:12.4pt;height:9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A7950A" wp14:editId="2D0D8989">
                <wp:simplePos x="0" y="0"/>
                <wp:positionH relativeFrom="column">
                  <wp:posOffset>821690</wp:posOffset>
                </wp:positionH>
                <wp:positionV relativeFrom="paragraph">
                  <wp:posOffset>1365885</wp:posOffset>
                </wp:positionV>
                <wp:extent cx="480060" cy="27305"/>
                <wp:effectExtent l="21590" t="33020" r="12700" b="539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0060" cy="27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8F67131" id="AutoShape 4" o:spid="_x0000_s1026" type="#_x0000_t32" style="position:absolute;margin-left:64.7pt;margin-top:107.55pt;width:37.8pt;height:2.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1djPAIAAGo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20BA2" wp14:editId="7B652EE6">
                <wp:simplePos x="0" y="0"/>
                <wp:positionH relativeFrom="column">
                  <wp:posOffset>1072515</wp:posOffset>
                </wp:positionH>
                <wp:positionV relativeFrom="paragraph">
                  <wp:posOffset>1306195</wp:posOffset>
                </wp:positionV>
                <wp:extent cx="229235" cy="59690"/>
                <wp:effectExtent l="34290" t="59055" r="12700" b="508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9235" cy="59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CD0AD7E" id="AutoShape 3" o:spid="_x0000_s1026" type="#_x0000_t32" style="position:absolute;margin-left:84.45pt;margin-top:102.85pt;width:18.05pt;height:4.7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520DE" wp14:editId="6C8AD377">
                <wp:simplePos x="0" y="0"/>
                <wp:positionH relativeFrom="column">
                  <wp:posOffset>1301750</wp:posOffset>
                </wp:positionH>
                <wp:positionV relativeFrom="paragraph">
                  <wp:posOffset>1365885</wp:posOffset>
                </wp:positionV>
                <wp:extent cx="918845" cy="239395"/>
                <wp:effectExtent l="6350" t="13970" r="825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E701B" w14:textId="77777777" w:rsidR="00235D6C" w:rsidRPr="001B29C8" w:rsidRDefault="00235D6C">
                            <w:pPr>
                              <w:rPr>
                                <w:sz w:val="18"/>
                              </w:rPr>
                            </w:pPr>
                            <w:r w:rsidRPr="001B29C8">
                              <w:rPr>
                                <w:sz w:val="18"/>
                              </w:rPr>
                              <w:t>Thermocouples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520DE" id="Text Box 2" o:spid="_x0000_s1027" type="#_x0000_t202" style="position:absolute;left:0;text-align:left;margin-left:102.5pt;margin-top:107.55pt;width:72.35pt;height:1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">
                <v:textbox>
                  <w:txbxContent>
                    <w:p w14:paraId="2D6E701B" w14:textId="77777777" w:rsidR="00235D6C" w:rsidRPr="001B29C8" w:rsidRDefault="00235D6C">
                      <w:pPr>
                        <w:rPr>
                          <w:sz w:val="18"/>
                        </w:rPr>
                      </w:pPr>
                      <w:r w:rsidRPr="001B29C8">
                        <w:rPr>
                          <w:sz w:val="18"/>
                        </w:rPr>
                        <w:t>Thermocouples</w:t>
                      </w:r>
                    </w:p>
                  </w:txbxContent>
                </v:textbox>
              </v:shape>
            </w:pict>
          </mc:Fallback>
        </mc:AlternateContent>
      </w:r>
      <w:r w:rsidR="001B29C8">
        <w:rPr>
          <w:rFonts w:ascii="Times New Roman" w:hAnsi="Times New Roman" w:cs="Times New Roman"/>
          <w:noProof/>
          <w:sz w:val="20"/>
          <w:lang w:eastAsia="en-US"/>
        </w:rPr>
        <w:drawing>
          <wp:inline distT="0" distB="0" distL="0" distR="0" wp14:anchorId="24DF6EF3" wp14:editId="2AB0175A">
            <wp:extent cx="2234293" cy="1632857"/>
            <wp:effectExtent l="19050" t="0" r="0" b="0"/>
            <wp:docPr id="2" name="Picture 1" descr="\\mtucifs1.iso.mtu.edu\home\Downloads\IMG_0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tucifs1.iso.mtu.edu\home\Downloads\IMG_07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801" t="10638" r="7929" b="9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293" cy="163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74D96F" w14:textId="77777777" w:rsidR="001E4182" w:rsidRDefault="001E4182" w:rsidP="001978D7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Presented project </w:t>
      </w:r>
      <w:r w:rsidR="00143D97">
        <w:rPr>
          <w:rFonts w:ascii="Times New Roman" w:hAnsi="Times New Roman" w:cs="Times New Roman"/>
          <w:sz w:val="20"/>
        </w:rPr>
        <w:t xml:space="preserve">update to 2E committee on </w:t>
      </w:r>
      <w:r w:rsidR="00D95B36">
        <w:rPr>
          <w:rFonts w:ascii="Times New Roman" w:hAnsi="Times New Roman" w:cs="Times New Roman"/>
          <w:sz w:val="20"/>
        </w:rPr>
        <w:t>January 21st, 2014</w:t>
      </w:r>
    </w:p>
    <w:p w14:paraId="4CC67428" w14:textId="77777777" w:rsidR="001978D7" w:rsidRDefault="001978D7" w:rsidP="001978D7">
      <w:pPr>
        <w:keepNext/>
        <w:rPr>
          <w:rFonts w:ascii="Times New Roman" w:hAnsi="Times New Roman" w:cs="Times New Roman"/>
          <w:b/>
          <w:bCs/>
          <w:i/>
          <w:iCs/>
          <w:snapToGrid w:val="0"/>
          <w:sz w:val="20"/>
        </w:rPr>
      </w:pPr>
      <w:r w:rsidRPr="001978D7">
        <w:rPr>
          <w:rFonts w:ascii="Times New Roman" w:hAnsi="Times New Roman" w:cs="Times New Roman"/>
          <w:b/>
          <w:bCs/>
          <w:i/>
          <w:iCs/>
          <w:snapToGrid w:val="0"/>
          <w:sz w:val="20"/>
        </w:rPr>
        <w:t>Plans for current quarter:</w:t>
      </w:r>
    </w:p>
    <w:p w14:paraId="7462EDAE" w14:textId="77777777" w:rsidR="001978D7" w:rsidRDefault="00143D97" w:rsidP="001978D7">
      <w:pPr>
        <w:pStyle w:val="ListParagraph"/>
        <w:keepNext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Core box and mold prep/runoff at Carley</w:t>
      </w:r>
    </w:p>
    <w:p w14:paraId="12453389" w14:textId="77777777" w:rsidR="00143D97" w:rsidRDefault="00143D97" w:rsidP="001978D7">
      <w:pPr>
        <w:pStyle w:val="ListParagraph"/>
        <w:keepNext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Casting trials at Carley</w:t>
      </w:r>
      <w:r w:rsidR="00D95B36">
        <w:rPr>
          <w:rFonts w:ascii="Times New Roman" w:hAnsi="Times New Roman" w:cs="Times New Roman"/>
          <w:sz w:val="20"/>
        </w:rPr>
        <w:t xml:space="preserve"> Foundry</w:t>
      </w:r>
      <w:r>
        <w:rPr>
          <w:rFonts w:ascii="Times New Roman" w:hAnsi="Times New Roman" w:cs="Times New Roman"/>
          <w:sz w:val="20"/>
        </w:rPr>
        <w:t xml:space="preserve"> (mid-</w:t>
      </w:r>
      <w:r w:rsidR="00D95B36">
        <w:rPr>
          <w:rFonts w:ascii="Times New Roman" w:hAnsi="Times New Roman" w:cs="Times New Roman"/>
          <w:sz w:val="20"/>
        </w:rPr>
        <w:t>March</w:t>
      </w:r>
      <w:r>
        <w:rPr>
          <w:rFonts w:ascii="Times New Roman" w:hAnsi="Times New Roman" w:cs="Times New Roman"/>
          <w:sz w:val="20"/>
        </w:rPr>
        <w:t>)</w:t>
      </w:r>
    </w:p>
    <w:p w14:paraId="03D6C40C" w14:textId="77777777" w:rsidR="00360033" w:rsidRPr="00143D97" w:rsidRDefault="00143D97" w:rsidP="00143D97">
      <w:pPr>
        <w:pStyle w:val="ListParagraph"/>
        <w:keepNext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Microstructure and property analysis</w:t>
      </w:r>
    </w:p>
    <w:p w14:paraId="612BB974" w14:textId="77777777" w:rsidR="004C20EA" w:rsidRDefault="004C20EA">
      <w:pPr>
        <w:rPr>
          <w:rFonts w:ascii="Times New Roman" w:hAnsi="Times New Roman" w:cs="Times New Roman"/>
          <w:b/>
          <w:bCs/>
          <w:i/>
          <w:iCs/>
          <w:snapToGrid w:val="0"/>
          <w:sz w:val="20"/>
        </w:rPr>
      </w:pPr>
      <w:r>
        <w:rPr>
          <w:rFonts w:ascii="Times New Roman" w:hAnsi="Times New Roman" w:cs="Times New Roman"/>
          <w:b/>
          <w:bCs/>
          <w:i/>
          <w:iCs/>
          <w:snapToGrid w:val="0"/>
          <w:sz w:val="20"/>
        </w:rPr>
        <w:br w:type="page"/>
      </w:r>
    </w:p>
    <w:p w14:paraId="657680B6" w14:textId="77777777" w:rsidR="001978D7" w:rsidRPr="001978D7" w:rsidRDefault="001978D7" w:rsidP="001978D7">
      <w:pPr>
        <w:rPr>
          <w:rFonts w:ascii="Times New Roman" w:hAnsi="Times New Roman" w:cs="Times New Roman"/>
          <w:b/>
          <w:bCs/>
          <w:i/>
          <w:iCs/>
          <w:snapToGrid w:val="0"/>
          <w:sz w:val="20"/>
        </w:rPr>
      </w:pPr>
      <w:r w:rsidRPr="001978D7">
        <w:rPr>
          <w:rFonts w:ascii="Times New Roman" w:hAnsi="Times New Roman" w:cs="Times New Roman"/>
          <w:b/>
          <w:bCs/>
          <w:i/>
          <w:iCs/>
          <w:snapToGrid w:val="0"/>
          <w:sz w:val="20"/>
        </w:rPr>
        <w:lastRenderedPageBreak/>
        <w:t>Programmatic Concerns:</w:t>
      </w:r>
    </w:p>
    <w:p w14:paraId="0E34C3B3" w14:textId="77777777" w:rsidR="0010363C" w:rsidRDefault="00D95B36">
      <w:pPr>
        <w:rPr>
          <w:rFonts w:ascii="Times New Roman" w:hAnsi="Times New Roman" w:cs="Times New Roman"/>
          <w:sz w:val="20"/>
          <w:szCs w:val="20"/>
        </w:rPr>
      </w:pPr>
      <w:r w:rsidRPr="004F0B7E">
        <w:rPr>
          <w:rFonts w:ascii="Times New Roman" w:hAnsi="Times New Roman" w:cs="Times New Roman"/>
          <w:sz w:val="20"/>
          <w:szCs w:val="20"/>
        </w:rPr>
        <w:t>The project has fallen slightly behind the original timeline due to mold fabrication taking longer than anticipated.  A no cost time extension has been granted to extend the contract through August 2014.</w:t>
      </w:r>
    </w:p>
    <w:p w14:paraId="19446DFD" w14:textId="77777777" w:rsidR="004F0B7E" w:rsidRDefault="004F0B7E">
      <w:pPr>
        <w:rPr>
          <w:rFonts w:ascii="Times New Roman" w:hAnsi="Times New Roman" w:cs="Times New Roman"/>
          <w:sz w:val="20"/>
          <w:szCs w:val="20"/>
        </w:rPr>
      </w:pPr>
    </w:p>
    <w:p w14:paraId="713C5315" w14:textId="77777777" w:rsidR="004F0B7E" w:rsidRPr="001978D7" w:rsidRDefault="004F0B7E" w:rsidP="004F0B7E">
      <w:pPr>
        <w:keepNext/>
        <w:spacing w:before="120" w:after="60"/>
        <w:jc w:val="center"/>
        <w:rPr>
          <w:rFonts w:ascii="Times New Roman" w:hAnsi="Times New Roman" w:cs="Times New Roman"/>
          <w:b/>
          <w:bCs/>
          <w:spacing w:val="-3"/>
          <w:szCs w:val="24"/>
        </w:rPr>
      </w:pPr>
      <w:r>
        <w:rPr>
          <w:rFonts w:ascii="Times New Roman" w:hAnsi="Times New Roman" w:cs="Times New Roman"/>
          <w:b/>
          <w:bCs/>
          <w:spacing w:val="-3"/>
          <w:szCs w:val="24"/>
        </w:rPr>
        <w:t>November</w:t>
      </w:r>
      <w:r w:rsidRPr="001978D7">
        <w:rPr>
          <w:rFonts w:ascii="Times New Roman" w:hAnsi="Times New Roman" w:cs="Times New Roman"/>
          <w:b/>
          <w:bCs/>
          <w:spacing w:val="-3"/>
          <w:szCs w:val="24"/>
        </w:rPr>
        <w:t xml:space="preserve"> 2013 (</w:t>
      </w:r>
      <w:r w:rsidRPr="00271750">
        <w:rPr>
          <w:rFonts w:ascii="Times New Roman" w:hAnsi="Times New Roman" w:cs="Times New Roman"/>
          <w:b/>
          <w:bCs/>
          <w:color w:val="00B050"/>
          <w:spacing w:val="-3"/>
          <w:szCs w:val="24"/>
        </w:rPr>
        <w:t>Green</w:t>
      </w:r>
      <w:r w:rsidRPr="001978D7">
        <w:rPr>
          <w:rFonts w:ascii="Times New Roman" w:hAnsi="Times New Roman" w:cs="Times New Roman"/>
          <w:b/>
          <w:bCs/>
          <w:spacing w:val="-3"/>
          <w:szCs w:val="24"/>
        </w:rPr>
        <w:t>)</w:t>
      </w:r>
    </w:p>
    <w:p w14:paraId="324C341B" w14:textId="77777777" w:rsidR="004F0B7E" w:rsidRPr="001978D7" w:rsidRDefault="004F0B7E" w:rsidP="004F0B7E">
      <w:pPr>
        <w:keepNext/>
        <w:rPr>
          <w:rFonts w:ascii="Times New Roman" w:hAnsi="Times New Roman" w:cs="Times New Roman"/>
          <w:b/>
          <w:bCs/>
          <w:i/>
          <w:iCs/>
          <w:spacing w:val="-3"/>
          <w:sz w:val="20"/>
        </w:rPr>
      </w:pPr>
      <w:r w:rsidRPr="001978D7">
        <w:rPr>
          <w:rFonts w:ascii="Times New Roman" w:hAnsi="Times New Roman" w:cs="Times New Roman"/>
          <w:b/>
          <w:bCs/>
          <w:i/>
          <w:iCs/>
          <w:spacing w:val="-3"/>
          <w:sz w:val="20"/>
        </w:rPr>
        <w:t>Accomplishments from last quarter</w:t>
      </w:r>
    </w:p>
    <w:p w14:paraId="3077C3CE" w14:textId="77777777" w:rsidR="004F0B7E" w:rsidRDefault="004F0B7E" w:rsidP="004F0B7E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Thermocouple placement method refined (added TC support bracket)</w:t>
      </w:r>
    </w:p>
    <w:p w14:paraId="7D9F810F" w14:textId="77777777" w:rsidR="004F0B7E" w:rsidRDefault="004F0B7E" w:rsidP="004F0B7E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Helium injection/TC fixture assembly in process </w:t>
      </w:r>
    </w:p>
    <w:p w14:paraId="6B272ABC" w14:textId="77777777" w:rsidR="004F0B7E" w:rsidRPr="001978D7" w:rsidRDefault="004F0B7E" w:rsidP="004F0B7E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Ordered and received 70 thermocouples from </w:t>
      </w:r>
      <w:proofErr w:type="spellStart"/>
      <w:r>
        <w:rPr>
          <w:rFonts w:ascii="Times New Roman" w:hAnsi="Times New Roman" w:cs="Times New Roman"/>
          <w:sz w:val="20"/>
        </w:rPr>
        <w:t>Pyrotek</w:t>
      </w:r>
      <w:proofErr w:type="spellEnd"/>
      <w:r>
        <w:rPr>
          <w:rFonts w:ascii="Times New Roman" w:hAnsi="Times New Roman" w:cs="Times New Roman"/>
          <w:sz w:val="20"/>
        </w:rPr>
        <w:t xml:space="preserve"> (provided at cost)</w:t>
      </w:r>
    </w:p>
    <w:p w14:paraId="589F6C1A" w14:textId="77777777" w:rsidR="004F0B7E" w:rsidRDefault="004F0B7E" w:rsidP="004F0B7E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Core box machining complete</w:t>
      </w:r>
    </w:p>
    <w:p w14:paraId="7702FA62" w14:textId="77777777" w:rsidR="004F0B7E" w:rsidRDefault="004F0B7E" w:rsidP="004F0B7E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Mold machining nearly complete; estimate 2 weeks to complete</w:t>
      </w:r>
    </w:p>
    <w:p w14:paraId="484C72BE" w14:textId="77777777" w:rsidR="004F0B7E" w:rsidRDefault="004F0B7E" w:rsidP="004F0B7E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Presented project update to 2E committee on October 8th, 2013</w:t>
      </w:r>
    </w:p>
    <w:p w14:paraId="37DAC7A7" w14:textId="77777777" w:rsidR="004F0B7E" w:rsidRDefault="004F0B7E" w:rsidP="004F0B7E">
      <w:pPr>
        <w:keepNext/>
        <w:rPr>
          <w:rFonts w:ascii="Times New Roman" w:hAnsi="Times New Roman" w:cs="Times New Roman"/>
          <w:b/>
          <w:bCs/>
          <w:i/>
          <w:iCs/>
          <w:snapToGrid w:val="0"/>
          <w:sz w:val="20"/>
        </w:rPr>
      </w:pPr>
      <w:r w:rsidRPr="001978D7">
        <w:rPr>
          <w:rFonts w:ascii="Times New Roman" w:hAnsi="Times New Roman" w:cs="Times New Roman"/>
          <w:b/>
          <w:bCs/>
          <w:i/>
          <w:iCs/>
          <w:snapToGrid w:val="0"/>
          <w:sz w:val="20"/>
        </w:rPr>
        <w:t>Plans for current quarter:</w:t>
      </w:r>
    </w:p>
    <w:p w14:paraId="5F2A2955" w14:textId="77777777" w:rsidR="004F0B7E" w:rsidRDefault="004F0B7E" w:rsidP="004F0B7E">
      <w:pPr>
        <w:pStyle w:val="ListParagraph"/>
        <w:keepNext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Complete He injection/TC assemblies</w:t>
      </w:r>
    </w:p>
    <w:p w14:paraId="6F808FA5" w14:textId="77777777" w:rsidR="004F0B7E" w:rsidRPr="001978D7" w:rsidRDefault="004F0B7E" w:rsidP="004F0B7E">
      <w:pPr>
        <w:pStyle w:val="ListParagraph"/>
        <w:keepNext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Finish mold machining</w:t>
      </w:r>
    </w:p>
    <w:p w14:paraId="3213B11E" w14:textId="77777777" w:rsidR="004F0B7E" w:rsidRDefault="004F0B7E" w:rsidP="004F0B7E">
      <w:pPr>
        <w:pStyle w:val="ListParagraph"/>
        <w:keepNext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Core box and mold prep/runoff at Carley</w:t>
      </w:r>
    </w:p>
    <w:p w14:paraId="387E8F42" w14:textId="77777777" w:rsidR="004F0B7E" w:rsidRDefault="004F0B7E" w:rsidP="004F0B7E">
      <w:pPr>
        <w:pStyle w:val="ListParagraph"/>
        <w:keepNext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Casting trials at Carley (mid-December)</w:t>
      </w:r>
    </w:p>
    <w:p w14:paraId="6A4ABC21" w14:textId="77777777" w:rsidR="004F0B7E" w:rsidRPr="00143D97" w:rsidRDefault="004F0B7E" w:rsidP="004F0B7E">
      <w:pPr>
        <w:pStyle w:val="ListParagraph"/>
        <w:keepNext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Microstructure and property analysis</w:t>
      </w:r>
    </w:p>
    <w:p w14:paraId="50202012" w14:textId="77777777" w:rsidR="004F0B7E" w:rsidRPr="001978D7" w:rsidRDefault="004F0B7E" w:rsidP="004F0B7E">
      <w:pPr>
        <w:rPr>
          <w:rFonts w:ascii="Times New Roman" w:hAnsi="Times New Roman" w:cs="Times New Roman"/>
          <w:b/>
          <w:bCs/>
          <w:i/>
          <w:iCs/>
          <w:snapToGrid w:val="0"/>
          <w:sz w:val="20"/>
        </w:rPr>
      </w:pPr>
      <w:r w:rsidRPr="001978D7">
        <w:rPr>
          <w:rFonts w:ascii="Times New Roman" w:hAnsi="Times New Roman" w:cs="Times New Roman"/>
          <w:b/>
          <w:bCs/>
          <w:i/>
          <w:iCs/>
          <w:snapToGrid w:val="0"/>
          <w:sz w:val="20"/>
        </w:rPr>
        <w:t>Programmatic Concerns:</w:t>
      </w:r>
    </w:p>
    <w:p w14:paraId="7B7B2375" w14:textId="77777777" w:rsidR="004F0B7E" w:rsidRDefault="004F0B7E" w:rsidP="004F0B7E">
      <w:r>
        <w:t>None</w:t>
      </w:r>
    </w:p>
    <w:p w14:paraId="3E0C464D" w14:textId="77777777" w:rsidR="004F0B7E" w:rsidRDefault="004F0B7E">
      <w:pPr>
        <w:rPr>
          <w:rFonts w:ascii="Times New Roman" w:hAnsi="Times New Roman" w:cs="Times New Roman"/>
          <w:sz w:val="20"/>
          <w:szCs w:val="20"/>
        </w:rPr>
      </w:pPr>
    </w:p>
    <w:p w14:paraId="77F1C91E" w14:textId="77777777" w:rsidR="004F0B7E" w:rsidRPr="001978D7" w:rsidRDefault="004F0B7E" w:rsidP="004F0B7E">
      <w:pPr>
        <w:keepNext/>
        <w:spacing w:before="120" w:after="60"/>
        <w:jc w:val="center"/>
        <w:rPr>
          <w:rFonts w:ascii="Times New Roman" w:hAnsi="Times New Roman" w:cs="Times New Roman"/>
          <w:b/>
          <w:bCs/>
          <w:spacing w:val="-3"/>
          <w:szCs w:val="24"/>
        </w:rPr>
      </w:pPr>
      <w:r w:rsidRPr="001978D7">
        <w:rPr>
          <w:rFonts w:ascii="Times New Roman" w:hAnsi="Times New Roman" w:cs="Times New Roman"/>
          <w:b/>
          <w:bCs/>
          <w:spacing w:val="-3"/>
          <w:szCs w:val="24"/>
        </w:rPr>
        <w:lastRenderedPageBreak/>
        <w:t>August 2013 (</w:t>
      </w:r>
      <w:r w:rsidRPr="00271750">
        <w:rPr>
          <w:rFonts w:ascii="Times New Roman" w:hAnsi="Times New Roman" w:cs="Times New Roman"/>
          <w:b/>
          <w:bCs/>
          <w:color w:val="00B050"/>
          <w:spacing w:val="-3"/>
          <w:szCs w:val="24"/>
        </w:rPr>
        <w:t>Green</w:t>
      </w:r>
      <w:r w:rsidRPr="001978D7">
        <w:rPr>
          <w:rFonts w:ascii="Times New Roman" w:hAnsi="Times New Roman" w:cs="Times New Roman"/>
          <w:b/>
          <w:bCs/>
          <w:spacing w:val="-3"/>
          <w:szCs w:val="24"/>
        </w:rPr>
        <w:t>)</w:t>
      </w:r>
    </w:p>
    <w:p w14:paraId="11BD793D" w14:textId="77777777" w:rsidR="004F0B7E" w:rsidRPr="001978D7" w:rsidRDefault="004F0B7E" w:rsidP="004F0B7E">
      <w:pPr>
        <w:keepNext/>
        <w:rPr>
          <w:rFonts w:ascii="Times New Roman" w:hAnsi="Times New Roman" w:cs="Times New Roman"/>
          <w:b/>
          <w:bCs/>
          <w:i/>
          <w:iCs/>
          <w:spacing w:val="-3"/>
          <w:sz w:val="20"/>
        </w:rPr>
      </w:pPr>
      <w:r w:rsidRPr="001978D7">
        <w:rPr>
          <w:rFonts w:ascii="Times New Roman" w:hAnsi="Times New Roman" w:cs="Times New Roman"/>
          <w:b/>
          <w:bCs/>
          <w:i/>
          <w:iCs/>
          <w:spacing w:val="-3"/>
          <w:sz w:val="20"/>
        </w:rPr>
        <w:t>Accomplishments from last quarter</w:t>
      </w:r>
    </w:p>
    <w:p w14:paraId="2CE0DE05" w14:textId="77777777" w:rsidR="004F0B7E" w:rsidRDefault="004F0B7E" w:rsidP="004F0B7E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Project approval and start of contract; March 2013</w:t>
      </w:r>
    </w:p>
    <w:p w14:paraId="49B23CE2" w14:textId="77777777" w:rsidR="004F0B7E" w:rsidRPr="001978D7" w:rsidRDefault="004F0B7E" w:rsidP="004F0B7E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 w:rsidRPr="001978D7">
        <w:rPr>
          <w:rFonts w:ascii="Times New Roman" w:hAnsi="Times New Roman" w:cs="Times New Roman"/>
          <w:sz w:val="20"/>
        </w:rPr>
        <w:t>Mold and core box CAD complete</w:t>
      </w:r>
    </w:p>
    <w:p w14:paraId="55D6867D" w14:textId="77777777" w:rsidR="004F0B7E" w:rsidRDefault="004F0B7E" w:rsidP="004F0B7E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MAGMA s</w:t>
      </w:r>
      <w:r w:rsidRPr="001978D7">
        <w:rPr>
          <w:rFonts w:ascii="Times New Roman" w:hAnsi="Times New Roman" w:cs="Times New Roman"/>
          <w:sz w:val="20"/>
        </w:rPr>
        <w:t>imu</w:t>
      </w:r>
      <w:r>
        <w:rPr>
          <w:rFonts w:ascii="Times New Roman" w:hAnsi="Times New Roman" w:cs="Times New Roman"/>
          <w:sz w:val="20"/>
        </w:rPr>
        <w:t>lation of filling and solidification complete</w:t>
      </w:r>
    </w:p>
    <w:p w14:paraId="21F241D4" w14:textId="77777777" w:rsidR="004F0B7E" w:rsidRDefault="004F0B7E" w:rsidP="004F0B7E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Refined gating for final design based on simulation results</w:t>
      </w:r>
    </w:p>
    <w:p w14:paraId="65D42261" w14:textId="77777777" w:rsidR="004F0B7E" w:rsidRDefault="004F0B7E" w:rsidP="004F0B7E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Helium injection system designed</w:t>
      </w:r>
    </w:p>
    <w:p w14:paraId="1637BE34" w14:textId="77777777" w:rsidR="004F0B7E" w:rsidRDefault="004F0B7E" w:rsidP="004F0B7E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Thermocouple placement method developed</w:t>
      </w:r>
    </w:p>
    <w:p w14:paraId="738897FF" w14:textId="77777777" w:rsidR="004F0B7E" w:rsidRDefault="004F0B7E" w:rsidP="004F0B7E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 w:rsidRPr="001978D7">
        <w:rPr>
          <w:rFonts w:ascii="Times New Roman" w:hAnsi="Times New Roman" w:cs="Times New Roman"/>
          <w:sz w:val="20"/>
        </w:rPr>
        <w:t xml:space="preserve">Received binder core gas evolution model  </w:t>
      </w:r>
    </w:p>
    <w:p w14:paraId="5A3BF9F0" w14:textId="77777777" w:rsidR="004F0B7E" w:rsidRPr="001978D7" w:rsidRDefault="004F0B7E" w:rsidP="004F0B7E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Received mold materials from Dura-Bar</w:t>
      </w:r>
      <w:r w:rsidRPr="009A5C91">
        <w:rPr>
          <w:rFonts w:ascii="Times New Roman" w:hAnsi="Times New Roman" w:cs="Times New Roman"/>
          <w:sz w:val="20"/>
          <w:vertAlign w:val="superscript"/>
        </w:rPr>
        <w:t>®</w:t>
      </w:r>
      <w:r>
        <w:rPr>
          <w:rFonts w:ascii="Times New Roman" w:hAnsi="Times New Roman" w:cs="Times New Roman"/>
          <w:sz w:val="20"/>
        </w:rPr>
        <w:t xml:space="preserve"> (provided in-kind)</w:t>
      </w:r>
    </w:p>
    <w:p w14:paraId="49F04008" w14:textId="77777777" w:rsidR="004F0B7E" w:rsidRDefault="004F0B7E" w:rsidP="004F0B7E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Started core box fabrication</w:t>
      </w:r>
    </w:p>
    <w:p w14:paraId="20D55690" w14:textId="77777777" w:rsidR="004F0B7E" w:rsidRDefault="004F0B7E" w:rsidP="004F0B7E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Presented project update to 2E committee on June 6, 2013</w:t>
      </w:r>
    </w:p>
    <w:p w14:paraId="33669C1E" w14:textId="77777777" w:rsidR="004F0B7E" w:rsidRDefault="004F0B7E" w:rsidP="004F0B7E">
      <w:pPr>
        <w:keepNext/>
        <w:rPr>
          <w:rFonts w:ascii="Times New Roman" w:hAnsi="Times New Roman" w:cs="Times New Roman"/>
          <w:b/>
          <w:bCs/>
          <w:i/>
          <w:iCs/>
          <w:snapToGrid w:val="0"/>
          <w:sz w:val="20"/>
        </w:rPr>
      </w:pPr>
      <w:r w:rsidRPr="001978D7">
        <w:rPr>
          <w:rFonts w:ascii="Times New Roman" w:hAnsi="Times New Roman" w:cs="Times New Roman"/>
          <w:b/>
          <w:bCs/>
          <w:i/>
          <w:iCs/>
          <w:snapToGrid w:val="0"/>
          <w:sz w:val="20"/>
        </w:rPr>
        <w:t>Plans for current quarter:</w:t>
      </w:r>
    </w:p>
    <w:p w14:paraId="02800185" w14:textId="77777777" w:rsidR="004F0B7E" w:rsidRDefault="004F0B7E" w:rsidP="004F0B7E">
      <w:pPr>
        <w:pStyle w:val="ListParagraph"/>
        <w:keepNext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Complete mold and core box fabrication</w:t>
      </w:r>
    </w:p>
    <w:p w14:paraId="03C6FDE6" w14:textId="77777777" w:rsidR="004F0B7E" w:rsidRPr="001978D7" w:rsidRDefault="004F0B7E" w:rsidP="004F0B7E">
      <w:pPr>
        <w:pStyle w:val="ListParagraph"/>
        <w:keepNext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Complete helium injection system fabrication</w:t>
      </w:r>
    </w:p>
    <w:p w14:paraId="040704FA" w14:textId="77777777" w:rsidR="004F0B7E" w:rsidRPr="001978D7" w:rsidRDefault="004F0B7E" w:rsidP="004F0B7E">
      <w:pPr>
        <w:pStyle w:val="ListParagraph"/>
        <w:keepNext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Complete casting trials</w:t>
      </w:r>
    </w:p>
    <w:p w14:paraId="1C569992" w14:textId="77777777" w:rsidR="004F0B7E" w:rsidRPr="001978D7" w:rsidRDefault="004F0B7E" w:rsidP="004F0B7E">
      <w:pPr>
        <w:rPr>
          <w:rFonts w:ascii="Times New Roman" w:hAnsi="Times New Roman" w:cs="Times New Roman"/>
          <w:b/>
          <w:bCs/>
          <w:i/>
          <w:iCs/>
          <w:snapToGrid w:val="0"/>
          <w:sz w:val="20"/>
        </w:rPr>
      </w:pPr>
      <w:r w:rsidRPr="001978D7">
        <w:rPr>
          <w:rFonts w:ascii="Times New Roman" w:hAnsi="Times New Roman" w:cs="Times New Roman"/>
          <w:b/>
          <w:bCs/>
          <w:i/>
          <w:iCs/>
          <w:snapToGrid w:val="0"/>
          <w:sz w:val="20"/>
        </w:rPr>
        <w:t>Programmatic Concerns:</w:t>
      </w:r>
    </w:p>
    <w:p w14:paraId="414E2772" w14:textId="77777777" w:rsidR="004F0B7E" w:rsidRPr="001978D7" w:rsidRDefault="004F0B7E" w:rsidP="004F0B7E">
      <w:pPr>
        <w:rPr>
          <w:rFonts w:ascii="Times New Roman" w:hAnsi="Times New Roman" w:cs="Times New Roman"/>
          <w:sz w:val="20"/>
        </w:rPr>
      </w:pPr>
      <w:r w:rsidRPr="001978D7">
        <w:rPr>
          <w:rFonts w:ascii="Times New Roman" w:hAnsi="Times New Roman" w:cs="Times New Roman"/>
          <w:snapToGrid w:val="0"/>
          <w:sz w:val="20"/>
        </w:rPr>
        <w:t>None</w:t>
      </w:r>
    </w:p>
    <w:p w14:paraId="6E4C1634" w14:textId="77777777" w:rsidR="004F0B7E" w:rsidRPr="004F0B7E" w:rsidRDefault="004F0B7E">
      <w:pPr>
        <w:rPr>
          <w:rFonts w:ascii="Times New Roman" w:hAnsi="Times New Roman" w:cs="Times New Roman"/>
          <w:sz w:val="20"/>
          <w:szCs w:val="20"/>
        </w:rPr>
      </w:pPr>
    </w:p>
    <w:sectPr w:rsidR="004F0B7E" w:rsidRPr="004F0B7E" w:rsidSect="00B87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E17AD"/>
    <w:multiLevelType w:val="multilevel"/>
    <w:tmpl w:val="FBF8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363782"/>
    <w:multiLevelType w:val="hybridMultilevel"/>
    <w:tmpl w:val="4BFA0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E66EE"/>
    <w:multiLevelType w:val="multilevel"/>
    <w:tmpl w:val="0A0A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585AB9"/>
    <w:multiLevelType w:val="hybridMultilevel"/>
    <w:tmpl w:val="6F2C4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E3FC6"/>
    <w:multiLevelType w:val="hybridMultilevel"/>
    <w:tmpl w:val="B120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473CD"/>
    <w:multiLevelType w:val="hybridMultilevel"/>
    <w:tmpl w:val="7E00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D7"/>
    <w:rsid w:val="00040051"/>
    <w:rsid w:val="000B03C3"/>
    <w:rsid w:val="0010363C"/>
    <w:rsid w:val="00143D97"/>
    <w:rsid w:val="001978D7"/>
    <w:rsid w:val="001B29C8"/>
    <w:rsid w:val="001E4182"/>
    <w:rsid w:val="00212E3B"/>
    <w:rsid w:val="00235D6C"/>
    <w:rsid w:val="002405BD"/>
    <w:rsid w:val="00243875"/>
    <w:rsid w:val="00271750"/>
    <w:rsid w:val="002E47BE"/>
    <w:rsid w:val="00360033"/>
    <w:rsid w:val="003A09F3"/>
    <w:rsid w:val="00457633"/>
    <w:rsid w:val="004C20EA"/>
    <w:rsid w:val="004E0B18"/>
    <w:rsid w:val="004F0B7E"/>
    <w:rsid w:val="00552385"/>
    <w:rsid w:val="005D6E99"/>
    <w:rsid w:val="005F28BC"/>
    <w:rsid w:val="005F6EC5"/>
    <w:rsid w:val="0060220A"/>
    <w:rsid w:val="00640335"/>
    <w:rsid w:val="00731279"/>
    <w:rsid w:val="007B291D"/>
    <w:rsid w:val="007E6FAD"/>
    <w:rsid w:val="007F1ABC"/>
    <w:rsid w:val="008A67C8"/>
    <w:rsid w:val="008E1E61"/>
    <w:rsid w:val="009A5C91"/>
    <w:rsid w:val="00A543DC"/>
    <w:rsid w:val="00A91E16"/>
    <w:rsid w:val="00B51977"/>
    <w:rsid w:val="00B87FD8"/>
    <w:rsid w:val="00CE54A0"/>
    <w:rsid w:val="00D95B36"/>
    <w:rsid w:val="00DB2C50"/>
    <w:rsid w:val="00E239F5"/>
    <w:rsid w:val="00E93F7B"/>
    <w:rsid w:val="00F0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AD30D"/>
  <w15:docId w15:val="{B422A47B-990A-4CD7-B1CF-319C4843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FD8"/>
  </w:style>
  <w:style w:type="paragraph" w:styleId="Heading4">
    <w:name w:val="heading 4"/>
    <w:basedOn w:val="Normal"/>
    <w:next w:val="Normal"/>
    <w:link w:val="Heading4Char"/>
    <w:qFormat/>
    <w:rsid w:val="001978D7"/>
    <w:pPr>
      <w:keepNext/>
      <w:widowControl w:val="0"/>
      <w:suppressAutoHyphens/>
      <w:spacing w:before="120" w:after="6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-3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978D7"/>
    <w:rPr>
      <w:rFonts w:ascii="Times New Roman" w:eastAsia="Times New Roman" w:hAnsi="Times New Roman" w:cs="Times New Roman"/>
      <w:b/>
      <w:spacing w:val="-3"/>
      <w:sz w:val="24"/>
      <w:szCs w:val="20"/>
    </w:rPr>
  </w:style>
  <w:style w:type="paragraph" w:styleId="ListParagraph">
    <w:name w:val="List Paragraph"/>
    <w:basedOn w:val="Normal"/>
    <w:uiPriority w:val="34"/>
    <w:qFormat/>
    <w:rsid w:val="001978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MTU - EIT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tdwood</dc:creator>
  <cp:lastModifiedBy>Bo Wallace</cp:lastModifiedBy>
  <cp:revision>2</cp:revision>
  <dcterms:created xsi:type="dcterms:W3CDTF">2022-06-02T18:47:00Z</dcterms:created>
  <dcterms:modified xsi:type="dcterms:W3CDTF">2022-06-02T18:47:00Z</dcterms:modified>
</cp:coreProperties>
</file>